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C7" w:rsidRDefault="003C0D0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-962025</wp:posOffset>
            </wp:positionV>
            <wp:extent cx="7629525" cy="10715625"/>
            <wp:effectExtent l="19050" t="0" r="9525" b="0"/>
            <wp:wrapNone/>
            <wp:docPr id="1" name="Рисунок 1" descr="F:\Руслан\давайте познакомимся\руслан давайте познакомимся\1618609867_23-phonoteka_org-p-fon-noti-dlya-fotoshopa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услан\давайте познакомимся\руслан давайте познакомимся\1618609867_23-phonoteka_org-p-fon-noti-dlya-fotoshopa-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CFC">
        <w:rPr>
          <w:rFonts w:ascii="Times New Roman" w:hAnsi="Times New Roman"/>
          <w:b/>
          <w:sz w:val="28"/>
        </w:rPr>
        <w:t>Миссия воспитателя</w:t>
      </w:r>
    </w:p>
    <w:p w:rsidR="000C71C7" w:rsidRDefault="000C71C7">
      <w:pPr>
        <w:jc w:val="center"/>
        <w:rPr>
          <w:rFonts w:ascii="Times New Roman" w:hAnsi="Times New Roman"/>
          <w:sz w:val="28"/>
        </w:rPr>
      </w:pPr>
    </w:p>
    <w:p w:rsidR="000C71C7" w:rsidRPr="00A26CFC" w:rsidRDefault="00A26CFC" w:rsidP="00A26CFC">
      <w:pPr>
        <w:jc w:val="both"/>
        <w:rPr>
          <w:rFonts w:ascii="Times New Roman" w:hAnsi="Times New Roman"/>
          <w:sz w:val="28"/>
          <w:szCs w:val="28"/>
        </w:rPr>
      </w:pPr>
      <w:r w:rsidRPr="00A26CFC">
        <w:rPr>
          <w:rFonts w:ascii="Times New Roman" w:hAnsi="Times New Roman"/>
          <w:sz w:val="28"/>
          <w:szCs w:val="28"/>
        </w:rPr>
        <w:t>Что такое миссия? Вы никогда не задумывались над этим вопросом? Какой смысл несёт в себе это слово? Какова его роль в жизни воспитателя? Давайте рассмотрим его с книжной точки зрения. Миссия - это ответственное задание, роль, поручение</w:t>
      </w:r>
      <w:proofErr w:type="gramStart"/>
      <w:r w:rsidRPr="00A26CFC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A26CFC">
        <w:rPr>
          <w:rFonts w:ascii="Times New Roman" w:hAnsi="Times New Roman"/>
          <w:sz w:val="28"/>
          <w:szCs w:val="28"/>
        </w:rPr>
        <w:t>Человек с каждым годом становится старше, следственно и ответственность больше. Но на эту ответственность будут влиять наши поступки, а на поступки - воспитание.. Замкнутый круг</w:t>
      </w:r>
      <w:proofErr w:type="gramStart"/>
      <w:r w:rsidRPr="00A26CF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26CFC">
        <w:rPr>
          <w:rFonts w:ascii="Times New Roman" w:hAnsi="Times New Roman"/>
          <w:sz w:val="28"/>
          <w:szCs w:val="28"/>
        </w:rPr>
        <w:t xml:space="preserve"> не так ли? Именно в воспитании  ребёнка закладывается весь тот фундамент, на котором будет </w:t>
      </w:r>
      <w:proofErr w:type="gramStart"/>
      <w:r w:rsidRPr="00A26CFC">
        <w:rPr>
          <w:rFonts w:ascii="Times New Roman" w:hAnsi="Times New Roman"/>
          <w:sz w:val="28"/>
          <w:szCs w:val="28"/>
        </w:rPr>
        <w:t>строится</w:t>
      </w:r>
      <w:proofErr w:type="gramEnd"/>
      <w:r w:rsidRPr="00A26CFC">
        <w:rPr>
          <w:rFonts w:ascii="Times New Roman" w:hAnsi="Times New Roman"/>
          <w:sz w:val="28"/>
          <w:szCs w:val="28"/>
        </w:rPr>
        <w:t xml:space="preserve"> то, что в дальнейшем выберет человек. Чем скуднее фундамент, тем меньше постройка, иначе основание не выдержит. Мы пришли к простому ответу на непростой вопрос. Миссия воспитателя заключается в первоначальном вкладе ценностей в нрав ребёнка. Только благодаря достойному воспитанию и работе не только с ребёнком, но и с родителями, в дальнейшем может получиться личность, то есть человек, способный определять значимые поступки в жизни. И именно такой человек, будучи родителем, сможет воспитывать достойное поколение, взяв за основу Миссию</w:t>
      </w:r>
      <w:proofErr w:type="gramStart"/>
      <w:r w:rsidRPr="00A26CFC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A26CFC">
        <w:rPr>
          <w:rFonts w:ascii="Times New Roman" w:hAnsi="Times New Roman"/>
          <w:sz w:val="28"/>
          <w:szCs w:val="28"/>
        </w:rPr>
        <w:t>миссию воспитателя!</w:t>
      </w:r>
    </w:p>
    <w:sectPr w:rsidR="000C71C7" w:rsidRPr="00A26CFC" w:rsidSect="001104A5">
      <w:pgSz w:w="11909" w:h="16834" w:code="9"/>
      <w:pgMar w:top="1440" w:right="1440" w:bottom="1440" w:left="1440" w:header="720" w:footer="720" w:gutter="0"/>
      <w:pgNumType w:start="1" w:chapSep="period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1C7"/>
    <w:rsid w:val="000C71C7"/>
    <w:rsid w:val="001104A5"/>
    <w:rsid w:val="003C0D0B"/>
    <w:rsid w:val="00A26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A5"/>
  </w:style>
  <w:style w:type="paragraph" w:styleId="1">
    <w:name w:val="heading 1"/>
    <w:basedOn w:val="a"/>
    <w:next w:val="a"/>
    <w:uiPriority w:val="9"/>
    <w:qFormat/>
    <w:rsid w:val="001104A5"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1104A5"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1104A5"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104A5"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104A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1104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1104A5"/>
    <w:pPr>
      <w:keepNext/>
      <w:keepLines/>
      <w:spacing w:after="60"/>
    </w:pPr>
    <w:rPr>
      <w:sz w:val="52"/>
    </w:rPr>
  </w:style>
  <w:style w:type="paragraph" w:styleId="a4">
    <w:name w:val="Subtitle"/>
    <w:basedOn w:val="a"/>
    <w:next w:val="a"/>
    <w:uiPriority w:val="11"/>
    <w:qFormat/>
    <w:rsid w:val="001104A5"/>
    <w:pPr>
      <w:keepNext/>
      <w:keepLines/>
      <w:spacing w:after="320"/>
    </w:pPr>
    <w:rPr>
      <w:color w:val="666666"/>
      <w:sz w:val="30"/>
    </w:rPr>
  </w:style>
  <w:style w:type="character" w:styleId="a5">
    <w:name w:val="line number"/>
    <w:basedOn w:val="a0"/>
    <w:semiHidden/>
    <w:rsid w:val="001104A5"/>
  </w:style>
  <w:style w:type="character" w:styleId="a6">
    <w:name w:val="Hyperlink"/>
    <w:rsid w:val="001104A5"/>
    <w:rPr>
      <w:color w:val="0000FF"/>
      <w:u w:val="single"/>
    </w:rPr>
  </w:style>
  <w:style w:type="table" w:customStyle="1" w:styleId="TableNormal">
    <w:name w:val="Table Normal"/>
    <w:rsid w:val="001104A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0">
    <w:name w:val="Table Simple 1"/>
    <w:basedOn w:val="TableNormal"/>
    <w:rsid w:val="001104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0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2021-12-15T06:12:00Z</dcterms:created>
  <dcterms:modified xsi:type="dcterms:W3CDTF">2021-12-20T10:42:00Z</dcterms:modified>
</cp:coreProperties>
</file>